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7DB14" w14:textId="77777777" w:rsidR="002205A7" w:rsidRDefault="002205A7" w:rsidP="00220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ÚKOL Č.3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42CC9151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 Black" w:hAnsi="Arial Black" w:cs="Segoe UI"/>
          <w:b/>
          <w:bCs/>
          <w:sz w:val="28"/>
          <w:szCs w:val="28"/>
        </w:rPr>
        <w:t>REKLAMA </w:t>
      </w:r>
      <w:r>
        <w:rPr>
          <w:rStyle w:val="eop"/>
          <w:rFonts w:ascii="Arial Black" w:hAnsi="Arial Black" w:cs="Segoe UI"/>
          <w:sz w:val="28"/>
          <w:szCs w:val="28"/>
        </w:rPr>
        <w:t> </w:t>
      </w:r>
    </w:p>
    <w:p w14:paraId="3CEF9E6D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  <w:sz w:val="28"/>
          <w:szCs w:val="28"/>
        </w:rPr>
        <w:t>Myslete jinak, myslete na p</w:t>
      </w:r>
      <w:r>
        <w:rPr>
          <w:rStyle w:val="normaltextrun"/>
          <w:rFonts w:ascii="Calibri" w:hAnsi="Calibri" w:cs="Calibri"/>
          <w:sz w:val="28"/>
          <w:szCs w:val="28"/>
        </w:rPr>
        <w:t>ř</w:t>
      </w:r>
      <w:r>
        <w:rPr>
          <w:rStyle w:val="normaltextrun"/>
          <w:rFonts w:ascii="AR CENA" w:hAnsi="AR CENA" w:cs="Segoe UI"/>
          <w:sz w:val="28"/>
          <w:szCs w:val="28"/>
        </w:rPr>
        <w:t>írodu!</w:t>
      </w:r>
      <w:r>
        <w:rPr>
          <w:rStyle w:val="eop"/>
          <w:rFonts w:ascii="AR CENA" w:hAnsi="AR CENA" w:cs="Segoe UI"/>
          <w:sz w:val="28"/>
          <w:szCs w:val="28"/>
        </w:rPr>
        <w:t> </w:t>
      </w:r>
    </w:p>
    <w:p w14:paraId="4F9D98CF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  <w:sz w:val="28"/>
          <w:szCs w:val="28"/>
        </w:rPr>
        <w:t>Myslete na budoucnost!</w:t>
      </w:r>
      <w:r>
        <w:rPr>
          <w:rStyle w:val="eop"/>
          <w:rFonts w:ascii="AR CENA" w:hAnsi="AR CENA" w:cs="Segoe UI"/>
          <w:sz w:val="28"/>
          <w:szCs w:val="28"/>
        </w:rPr>
        <w:t> </w:t>
      </w:r>
    </w:p>
    <w:p w14:paraId="6BFC158A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  <w:sz w:val="28"/>
          <w:szCs w:val="28"/>
        </w:rPr>
        <w:t>Šet</w:t>
      </w:r>
      <w:r>
        <w:rPr>
          <w:rStyle w:val="normaltextrun"/>
          <w:rFonts w:ascii="Calibri" w:hAnsi="Calibri" w:cs="Calibri"/>
          <w:sz w:val="28"/>
          <w:szCs w:val="28"/>
        </w:rPr>
        <w:t>ř</w:t>
      </w:r>
      <w:r>
        <w:rPr>
          <w:rStyle w:val="normaltextrun"/>
          <w:rFonts w:ascii="AR CENA" w:hAnsi="AR CENA" w:cs="Segoe UI"/>
          <w:sz w:val="28"/>
          <w:szCs w:val="28"/>
        </w:rPr>
        <w:t>ete vodou!</w:t>
      </w:r>
      <w:r>
        <w:rPr>
          <w:rStyle w:val="eop"/>
          <w:rFonts w:ascii="AR CENA" w:hAnsi="AR CENA" w:cs="Segoe UI"/>
          <w:sz w:val="28"/>
          <w:szCs w:val="28"/>
        </w:rPr>
        <w:t> </w:t>
      </w:r>
    </w:p>
    <w:p w14:paraId="40D32EE4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  <w:sz w:val="28"/>
          <w:szCs w:val="28"/>
        </w:rPr>
        <w:t>Zachráníte mnoho lidí a živo</w:t>
      </w:r>
      <w:r>
        <w:rPr>
          <w:rStyle w:val="normaltextrun"/>
          <w:rFonts w:ascii="Calibri" w:hAnsi="Calibri" w:cs="Calibri"/>
          <w:sz w:val="28"/>
          <w:szCs w:val="28"/>
        </w:rPr>
        <w:t>č</w:t>
      </w:r>
      <w:r>
        <w:rPr>
          <w:rStyle w:val="normaltextrun"/>
          <w:rFonts w:ascii="AR CENA" w:hAnsi="AR CENA" w:cs="Segoe UI"/>
          <w:sz w:val="28"/>
          <w:szCs w:val="28"/>
        </w:rPr>
        <w:t>ich</w:t>
      </w:r>
      <w:r>
        <w:rPr>
          <w:rStyle w:val="normaltextrun"/>
          <w:rFonts w:ascii="Calibri" w:hAnsi="Calibri" w:cs="Calibri"/>
          <w:sz w:val="28"/>
          <w:szCs w:val="28"/>
        </w:rPr>
        <w:t>ů!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00BAC011" w14:textId="77777777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  <w:sz w:val="28"/>
          <w:szCs w:val="28"/>
        </w:rPr>
        <w:t>Spole</w:t>
      </w:r>
      <w:r>
        <w:rPr>
          <w:rStyle w:val="normaltextrun"/>
          <w:rFonts w:ascii="Calibri" w:hAnsi="Calibri" w:cs="Calibri"/>
          <w:sz w:val="28"/>
          <w:szCs w:val="28"/>
        </w:rPr>
        <w:t>č</w:t>
      </w:r>
      <w:r>
        <w:rPr>
          <w:rStyle w:val="normaltextrun"/>
          <w:rFonts w:ascii="AR CENA" w:hAnsi="AR CENA" w:cs="Segoe UI"/>
          <w:sz w:val="28"/>
          <w:szCs w:val="28"/>
        </w:rPr>
        <w:t>n</w:t>
      </w:r>
      <w:r>
        <w:rPr>
          <w:rStyle w:val="normaltextrun"/>
          <w:rFonts w:ascii="Calibri" w:hAnsi="Calibri" w:cs="Calibri"/>
          <w:sz w:val="28"/>
          <w:szCs w:val="28"/>
        </w:rPr>
        <w:t>ě</w:t>
      </w:r>
      <w:r>
        <w:rPr>
          <w:rStyle w:val="normaltextrun"/>
          <w:rFonts w:ascii="AR CENA" w:hAnsi="AR CENA" w:cs="Segoe UI"/>
          <w:sz w:val="28"/>
          <w:szCs w:val="28"/>
        </w:rPr>
        <w:t> to dokážeme!</w:t>
      </w:r>
      <w:r>
        <w:rPr>
          <w:rStyle w:val="eop"/>
          <w:rFonts w:ascii="AR CENA" w:hAnsi="AR CENA" w:cs="Segoe UI"/>
          <w:sz w:val="28"/>
          <w:szCs w:val="28"/>
        </w:rPr>
        <w:t> </w:t>
      </w:r>
    </w:p>
    <w:p w14:paraId="1766FA7C" w14:textId="39D80FA1" w:rsidR="002205A7" w:rsidRDefault="002205A7" w:rsidP="002205A7">
      <w:pPr>
        <w:pStyle w:val="paragraph"/>
        <w:spacing w:before="0" w:beforeAutospacing="0" w:after="0" w:afterAutospacing="0"/>
        <w:ind w:left="36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Fonts w:asciiTheme="minorHAnsi" w:eastAsiaTheme="minorHAnsi" w:hAnsiTheme="minorHAnsi" w:cstheme="minorBidi"/>
          <w:noProof/>
          <w:sz w:val="22"/>
          <w:szCs w:val="22"/>
          <w:lang w:eastAsia="en-US"/>
        </w:rPr>
        <w:drawing>
          <wp:inline distT="0" distB="0" distL="0" distR="0" wp14:anchorId="0E3E0F91" wp14:editId="1592BFE2">
            <wp:extent cx="5760720" cy="38341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4A42443" w14:textId="77777777" w:rsidR="002205A7" w:rsidRDefault="002205A7" w:rsidP="00220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 CENA" w:hAnsi="AR CENA" w:cs="Segoe UI"/>
        </w:rPr>
        <w:t>Tým </w:t>
      </w:r>
      <w:proofErr w:type="gramStart"/>
      <w:r>
        <w:rPr>
          <w:rStyle w:val="contextualspellingandgrammarerror"/>
          <w:rFonts w:ascii="AR CENA" w:hAnsi="AR CENA" w:cs="Segoe UI"/>
        </w:rPr>
        <w:t>2:   </w:t>
      </w:r>
      <w:proofErr w:type="gramEnd"/>
      <w:r>
        <w:rPr>
          <w:rStyle w:val="normaltextrun"/>
          <w:rFonts w:ascii="AR CENA" w:hAnsi="AR CENA" w:cs="Segoe UI"/>
        </w:rPr>
        <w:t>Sebastián V., Michal S., Natálie H., Lukáš S., Denisa O.</w:t>
      </w:r>
      <w:r>
        <w:rPr>
          <w:rStyle w:val="eop"/>
          <w:rFonts w:ascii="AR CENA" w:hAnsi="AR CENA" w:cs="Segoe UI"/>
        </w:rPr>
        <w:t> </w:t>
      </w:r>
    </w:p>
    <w:p w14:paraId="0810130B" w14:textId="77777777" w:rsidR="002205A7" w:rsidRDefault="002205A7" w:rsidP="002205A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6EA5B70" w14:textId="77777777" w:rsidR="00EB5154" w:rsidRDefault="00EB5154"/>
    <w:sectPr w:rsidR="00EB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 CENA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3A5"/>
    <w:rsid w:val="002205A7"/>
    <w:rsid w:val="00C103A5"/>
    <w:rsid w:val="00EB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A297-DE75-4737-A73A-04776FB9F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220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2205A7"/>
  </w:style>
  <w:style w:type="character" w:customStyle="1" w:styleId="eop">
    <w:name w:val="eop"/>
    <w:basedOn w:val="Standardnpsmoodstavce"/>
    <w:rsid w:val="002205A7"/>
  </w:style>
  <w:style w:type="character" w:customStyle="1" w:styleId="contextualspellingandgrammarerror">
    <w:name w:val="contextualspellingandgrammarerror"/>
    <w:basedOn w:val="Standardnpsmoodstavce"/>
    <w:rsid w:val="00220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6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1586653F32A442A74B7D5EDCC86B87" ma:contentTypeVersion="8" ma:contentTypeDescription="Vytvoří nový dokument" ma:contentTypeScope="" ma:versionID="45d4fd273d0dc3a9104ed5983ea87e4f">
  <xsd:schema xmlns:xsd="http://www.w3.org/2001/XMLSchema" xmlns:xs="http://www.w3.org/2001/XMLSchema" xmlns:p="http://schemas.microsoft.com/office/2006/metadata/properties" xmlns:ns2="18ddef36-f61d-4a84-9f2f-95e5f1e171e4" targetNamespace="http://schemas.microsoft.com/office/2006/metadata/properties" ma:root="true" ma:fieldsID="d07b5a428798a241044d9f8184058c0d" ns2:_="">
    <xsd:import namespace="18ddef36-f61d-4a84-9f2f-95e5f1e171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ef36-f61d-4a84-9f2f-95e5f1e17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59233B-34E8-4347-8EEC-3B62084BD527}"/>
</file>

<file path=customXml/itemProps2.xml><?xml version="1.0" encoding="utf-8"?>
<ds:datastoreItem xmlns:ds="http://schemas.openxmlformats.org/officeDocument/2006/customXml" ds:itemID="{E203328D-125D-4141-A003-1FDA49B646AA}"/>
</file>

<file path=customXml/itemProps3.xml><?xml version="1.0" encoding="utf-8"?>
<ds:datastoreItem xmlns:ds="http://schemas.openxmlformats.org/officeDocument/2006/customXml" ds:itemID="{B212444F-29F4-47ED-926C-F90637160C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195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 Stejny</dc:creator>
  <cp:keywords/>
  <dc:description/>
  <cp:lastModifiedBy>Michal  Stejny</cp:lastModifiedBy>
  <cp:revision>2</cp:revision>
  <dcterms:created xsi:type="dcterms:W3CDTF">2021-04-22T08:28:00Z</dcterms:created>
  <dcterms:modified xsi:type="dcterms:W3CDTF">2021-04-22T08:28:00Z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0x010100661586653F32A442A74B7D5EDCC86B87</vt:lpwstr>
  </property>
</Properties>
</file>