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12853836"/>
        <w:docPartObj>
          <w:docPartGallery w:val="Cover Pages"/>
          <w:docPartUnique/>
        </w:docPartObj>
      </w:sdtPr>
      <w:sdtEndPr>
        <w:rPr>
          <w:rFonts w:ascii="Comic Sans MS" w:eastAsiaTheme="minorHAnsi" w:hAnsi="Comic Sans MS" w:cs="Arial"/>
          <w:color w:val="auto"/>
          <w:sz w:val="24"/>
          <w:lang w:eastAsia="en-US"/>
        </w:rPr>
      </w:sdtEndPr>
      <w:sdtContent>
        <w:p w:rsidR="001125CE" w:rsidRDefault="001125CE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Obrázek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Název"/>
            <w:tag w:val=""/>
            <w:id w:val="1735040861"/>
            <w:placeholder>
              <w:docPart w:val="1081DCB0024E429F99D782295453BB6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1125CE" w:rsidRDefault="001125CE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POKUSY I.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Podtitul"/>
            <w:tag w:val=""/>
            <w:id w:val="328029620"/>
            <w:placeholder>
              <w:docPart w:val="9729ACC741BD4A24B5171811CE3ABE4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1125CE" w:rsidRDefault="001125CE">
              <w:pPr>
                <w:pStyle w:val="Bezmezer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 xml:space="preserve">SKUPINA č.                                </w:t>
              </w:r>
            </w:p>
          </w:sdtContent>
        </w:sdt>
        <w:p w:rsidR="001125CE" w:rsidRDefault="001125CE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4-26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125CE" w:rsidRDefault="001125CE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26. dubna 2021</w:t>
                                    </w:r>
                                  </w:p>
                                </w:sdtContent>
                              </w:sdt>
                              <w:p w:rsidR="001125CE" w:rsidRDefault="001125CE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</w:rPr>
                                      <w:t>ZŠ STARÁ BOLESLAV</w:t>
                                    </w:r>
                                  </w:sdtContent>
                                </w:sdt>
                              </w:p>
                              <w:p w:rsidR="001125CE" w:rsidRDefault="001125CE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resa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4-26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125CE" w:rsidRDefault="001125CE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26. dubna 2021</w:t>
                              </w:r>
                            </w:p>
                          </w:sdtContent>
                        </w:sdt>
                        <w:p w:rsidR="001125CE" w:rsidRDefault="001125CE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ZŠ STARÁ BOLESLAV</w:t>
                              </w:r>
                            </w:sdtContent>
                          </w:sdt>
                        </w:p>
                        <w:p w:rsidR="001125CE" w:rsidRDefault="001125CE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resa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Obráze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25CE" w:rsidRDefault="001125CE">
          <w:pPr>
            <w:rPr>
              <w:rFonts w:ascii="Comic Sans MS" w:hAnsi="Comic Sans MS" w:cs="Arial"/>
              <w:sz w:val="24"/>
            </w:rPr>
          </w:pPr>
          <w:r>
            <w:rPr>
              <w:rFonts w:ascii="Comic Sans MS" w:hAnsi="Comic Sans MS" w:cs="Arial"/>
              <w:sz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1125CE" w:rsidRDefault="001125CE"/>
    <w:tbl>
      <w:tblPr>
        <w:tblStyle w:val="Mkatabulky"/>
        <w:tblW w:w="149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2521"/>
        <w:gridCol w:w="2454"/>
        <w:gridCol w:w="2457"/>
        <w:gridCol w:w="2451"/>
        <w:gridCol w:w="2458"/>
      </w:tblGrid>
      <w:tr w:rsidR="00B54270" w:rsidRPr="003D359D" w:rsidTr="003D359D">
        <w:trPr>
          <w:trHeight w:val="654"/>
          <w:jc w:val="center"/>
        </w:trPr>
        <w:tc>
          <w:tcPr>
            <w:tcW w:w="14982" w:type="dxa"/>
            <w:gridSpan w:val="6"/>
            <w:vAlign w:val="center"/>
          </w:tcPr>
          <w:p w:rsidR="00B54270" w:rsidRPr="003D359D" w:rsidRDefault="00B54270" w:rsidP="003D359D">
            <w:pPr>
              <w:jc w:val="center"/>
              <w:rPr>
                <w:rFonts w:ascii="Comic Sans MS" w:hAnsi="Comic Sans MS" w:cs="Arial"/>
                <w:sz w:val="32"/>
              </w:rPr>
            </w:pPr>
            <w:r w:rsidRPr="003D359D">
              <w:rPr>
                <w:rFonts w:ascii="Comic Sans MS" w:hAnsi="Comic Sans MS" w:cs="Arial"/>
                <w:sz w:val="32"/>
              </w:rPr>
              <w:t>POKUSY I.  – ROZPOUŠTĚNÍ LÁTEK VE VODĚ</w:t>
            </w:r>
          </w:p>
        </w:tc>
      </w:tr>
      <w:tr w:rsidR="003D359D" w:rsidRPr="003D359D" w:rsidTr="003D359D">
        <w:trPr>
          <w:trHeight w:val="888"/>
          <w:jc w:val="center"/>
        </w:trPr>
        <w:tc>
          <w:tcPr>
            <w:tcW w:w="2641" w:type="dxa"/>
            <w:vMerge w:val="restart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521" w:type="dxa"/>
            <w:vMerge w:val="restart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ROZPUSTÍ SE</w:t>
            </w:r>
          </w:p>
        </w:tc>
        <w:tc>
          <w:tcPr>
            <w:tcW w:w="2454" w:type="dxa"/>
            <w:vMerge w:val="restart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PROMÍSÍ SE S VODOU</w:t>
            </w:r>
          </w:p>
        </w:tc>
        <w:tc>
          <w:tcPr>
            <w:tcW w:w="7366" w:type="dxa"/>
            <w:gridSpan w:val="3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ZMĚNILA SE</w:t>
            </w:r>
          </w:p>
        </w:tc>
      </w:tr>
      <w:tr w:rsidR="003D359D" w:rsidRPr="003D359D" w:rsidTr="003D359D">
        <w:trPr>
          <w:trHeight w:val="624"/>
          <w:jc w:val="center"/>
        </w:trPr>
        <w:tc>
          <w:tcPr>
            <w:tcW w:w="2641" w:type="dxa"/>
            <w:vMerge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521" w:type="dxa"/>
            <w:vMerge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Merge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BARVA</w:t>
            </w:r>
          </w:p>
        </w:tc>
        <w:tc>
          <w:tcPr>
            <w:tcW w:w="2451" w:type="dxa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VŮNĚ</w:t>
            </w:r>
          </w:p>
        </w:tc>
        <w:tc>
          <w:tcPr>
            <w:tcW w:w="2458" w:type="dxa"/>
            <w:vAlign w:val="center"/>
          </w:tcPr>
          <w:p w:rsidR="003D359D" w:rsidRPr="003D359D" w:rsidRDefault="003D359D" w:rsidP="003D359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CHUŤ</w:t>
            </w: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MOUKA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SŮL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CUKR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PEPŘ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OLEJ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proofErr w:type="gramStart"/>
            <w:r w:rsidRPr="003D359D">
              <w:rPr>
                <w:rFonts w:ascii="Comic Sans MS" w:hAnsi="Comic Sans MS" w:cs="Arial"/>
                <w:sz w:val="24"/>
              </w:rPr>
              <w:t>KOŘENÍ - PAPRIKA</w:t>
            </w:r>
            <w:proofErr w:type="gramEnd"/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PÍSEK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  <w:tr w:rsidR="00B54270" w:rsidRPr="003D359D" w:rsidTr="003D359D">
        <w:trPr>
          <w:trHeight w:val="659"/>
          <w:jc w:val="center"/>
        </w:trPr>
        <w:tc>
          <w:tcPr>
            <w:tcW w:w="264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  <w:r w:rsidRPr="003D359D">
              <w:rPr>
                <w:rFonts w:ascii="Comic Sans MS" w:hAnsi="Comic Sans MS" w:cs="Arial"/>
                <w:sz w:val="24"/>
              </w:rPr>
              <w:t>HLÍNA</w:t>
            </w:r>
          </w:p>
        </w:tc>
        <w:tc>
          <w:tcPr>
            <w:tcW w:w="252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  <w:tc>
          <w:tcPr>
            <w:tcW w:w="2458" w:type="dxa"/>
            <w:vAlign w:val="center"/>
          </w:tcPr>
          <w:p w:rsidR="00B54270" w:rsidRPr="003D359D" w:rsidRDefault="00B54270" w:rsidP="003D359D">
            <w:pPr>
              <w:rPr>
                <w:rFonts w:ascii="Comic Sans MS" w:hAnsi="Comic Sans MS" w:cs="Arial"/>
                <w:sz w:val="24"/>
              </w:rPr>
            </w:pPr>
          </w:p>
        </w:tc>
      </w:tr>
    </w:tbl>
    <w:p w:rsidR="00B54270" w:rsidRDefault="00B54270"/>
    <w:sectPr w:rsidR="00B54270" w:rsidSect="001125CE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70"/>
    <w:rsid w:val="001125CE"/>
    <w:rsid w:val="003D359D"/>
    <w:rsid w:val="00B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8793"/>
  <w15:chartTrackingRefBased/>
  <w15:docId w15:val="{D9E4D77D-058A-49C8-8C49-20DC9BB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1125C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125C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1DCB0024E429F99D782295453B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71EEB-350D-493D-98ED-38E03E049134}"/>
      </w:docPartPr>
      <w:docPartBody>
        <w:p w:rsidR="00000000" w:rsidRDefault="007B0454" w:rsidP="007B0454">
          <w:pPr>
            <w:pStyle w:val="1081DCB0024E429F99D782295453BB6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9729ACC741BD4A24B5171811CE3AB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613FA-2ACE-4879-AA97-E02FC0618E1B}"/>
      </w:docPartPr>
      <w:docPartBody>
        <w:p w:rsidR="00000000" w:rsidRDefault="007B0454" w:rsidP="007B0454">
          <w:pPr>
            <w:pStyle w:val="9729ACC741BD4A24B5171811CE3ABE4E"/>
          </w:pPr>
          <w:r>
            <w:rPr>
              <w:color w:val="4472C4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54"/>
    <w:rsid w:val="002C1BEF"/>
    <w:rsid w:val="007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081DCB0024E429F99D782295453BB69">
    <w:name w:val="1081DCB0024E429F99D782295453BB69"/>
    <w:rsid w:val="007B0454"/>
  </w:style>
  <w:style w:type="paragraph" w:customStyle="1" w:styleId="9729ACC741BD4A24B5171811CE3ABE4E">
    <w:name w:val="9729ACC741BD4A24B5171811CE3ABE4E"/>
    <w:rsid w:val="007B0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2021-04-26T00:00:00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86DC9-8E1E-488D-9F6D-53298AD14EEB}"/>
</file>

<file path=customXml/itemProps3.xml><?xml version="1.0" encoding="utf-8"?>
<ds:datastoreItem xmlns:ds="http://schemas.openxmlformats.org/officeDocument/2006/customXml" ds:itemID="{5C870A5A-B7D2-4F16-A690-8826950A74DE}"/>
</file>

<file path=customXml/itemProps4.xml><?xml version="1.0" encoding="utf-8"?>
<ds:datastoreItem xmlns:ds="http://schemas.openxmlformats.org/officeDocument/2006/customXml" ds:itemID="{7CDD0C83-895B-485C-B500-C1BBCC60F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STARÁ BOLESLAV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POKUSY I.</dc:title>
  <dc:subject>SKUPINA č.</dc:subject>
  <dc:creator>Nejedla Katerina</dc:creator>
  <cp:keywords/>
  <dc:description/>
  <cp:lastModifiedBy>Nejedla Katerina</cp:lastModifiedBy>
  <cp:revision>2</cp:revision>
  <dcterms:created xsi:type="dcterms:W3CDTF">2021-04-25T12:09:00Z</dcterms:created>
  <dcterms:modified xsi:type="dcterms:W3CDTF">2021-04-25T12:34:00Z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