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40" w:after="12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DOMÁCÍ KARAMEL</w:t>
      </w:r>
    </w:p>
    <w:p>
      <w:pPr>
        <w:pStyle w:val="Nadpis3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Pomůcky:</w:t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kovová vánoční formička nebo vykrajovací formička položená na alobalu</w:t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malý hrnec</w:t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kovová lžíce</w:t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špejle</w:t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spacing w:before="0" w:after="0"/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krystalový cukr</w:t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tuk (máslo)</w:t>
      </w:r>
    </w:p>
    <w:p>
      <w:pPr>
        <w:pStyle w:val="Nadpis3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Postup (pracuj </w:t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pod dozorem dospělého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):</w:t>
      </w:r>
    </w:p>
    <w:p>
      <w:pPr>
        <w:pStyle w:val="Tlotextu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Nejdříve si připrav formu na lízátko, lehce ji vytři tukem. Do malého hrnce dej asi 3 lžíce krystalového cukru. Pomalu zahřívej a neustále míchej, až se cukr roztaví a začne pozvolna hnědnout – karamelizovat. Dej pozor, ať se cukr nepřipaluje, to by bylo lízátko nahořklé. Světle hnědou taveninu rychle nalij do připravené formičky a vlož do ní špejli. Počkej, až karamel ztuhne.</w:t>
      </w:r>
    </w:p>
    <w:p>
      <w:pPr>
        <w:pStyle w:val="Nadpis3"/>
        <w:widowControl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Rada:</w:t>
      </w:r>
    </w:p>
    <w:p>
      <w:pPr>
        <w:pStyle w:val="Tlotextu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Tímto způsobem můžeš pro přátele připravit dárek. Lízátko můžeš hezky zabalit.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LibreOffice/6.2.1.2$Windows_X86_64 LibreOffice_project/7bcb35dc3024a62dea0caee87020152d1ee96e71</Application>
  <Pages>1</Pages>
  <Words>105</Words>
  <Characters>563</Characters>
  <CharactersWithSpaces>651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2021-03-12T16:32:08Z</dcterms:created>
  <dc:creator/>
  <dc:description/>
  <dc:language>cs-CZ</dc:language>
  <cp:lastModifiedBy/>
  <cp:lastPrinted>1995-11-21T17:41:00Z</cp:lastPrinted>
  <dcterms:modified xsi:type="dcterms:W3CDTF">2021-03-12T17:22:09Z</dcterms:modified>
  <cp:revision>2</cp:revision>
  <dc:subject/>
  <dc:title/>
</cp:coreProperties>
</file>