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54" w:rsidRDefault="00DD6854" w:rsidP="00841A16">
      <w:pPr>
        <w:tabs>
          <w:tab w:val="left" w:pos="4080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9E6E10">
        <w:rPr>
          <w:b/>
          <w:bCs/>
          <w:u w:val="single"/>
        </w:rPr>
        <w:t>) Sebereš minci suchou rukou?</w:t>
      </w:r>
    </w:p>
    <w:p w:rsidR="00841A16" w:rsidRPr="00841A16" w:rsidRDefault="00841A16" w:rsidP="00841A16">
      <w:pPr>
        <w:jc w:val="both"/>
        <w:rPr>
          <w:b/>
          <w:bCs/>
          <w:color w:val="FF0000"/>
        </w:rPr>
      </w:pPr>
      <w:r w:rsidRPr="00590AE0">
        <w:rPr>
          <w:b/>
          <w:bCs/>
          <w:color w:val="FF0000"/>
        </w:rPr>
        <w:t>Tento pokus musíš udělat pouze za přítomnosti dospělého!</w:t>
      </w:r>
    </w:p>
    <w:p w:rsidR="00DD6854" w:rsidRPr="009E6E10" w:rsidRDefault="00DD6854" w:rsidP="00DD6854">
      <w:pPr>
        <w:jc w:val="both"/>
        <w:rPr>
          <w:u w:val="single"/>
        </w:rPr>
      </w:pPr>
      <w:r w:rsidRPr="009E6E10">
        <w:rPr>
          <w:u w:val="single"/>
        </w:rPr>
        <w:t>Pomůcky:</w:t>
      </w:r>
      <w:bookmarkStart w:id="0" w:name="_GoBack"/>
      <w:bookmarkEnd w:id="0"/>
    </w:p>
    <w:p w:rsidR="00DD6854" w:rsidRDefault="00DD6854" w:rsidP="00DD6854">
      <w:pPr>
        <w:jc w:val="both"/>
      </w:pPr>
      <w:r>
        <w:tab/>
      </w:r>
      <w:r w:rsidR="00841A16">
        <w:t>s</w:t>
      </w:r>
      <w:r>
        <w:t>kleněná miska, svíčka, polystyren, kamínek, mince, potravinářské barvivo (nemusí být)</w:t>
      </w:r>
    </w:p>
    <w:p w:rsidR="00DD6854" w:rsidRPr="009E6E10" w:rsidRDefault="00DD6854" w:rsidP="00DD6854">
      <w:pPr>
        <w:jc w:val="both"/>
        <w:rPr>
          <w:u w:val="single"/>
        </w:rPr>
      </w:pPr>
      <w:r w:rsidRPr="009E6E10">
        <w:rPr>
          <w:u w:val="single"/>
        </w:rPr>
        <w:t>Postup:</w:t>
      </w:r>
    </w:p>
    <w:p w:rsidR="00DD6854" w:rsidRDefault="00DD6854" w:rsidP="00DD6854">
      <w:pPr>
        <w:pStyle w:val="Odstavecseseznamem"/>
        <w:numPr>
          <w:ilvl w:val="0"/>
          <w:numId w:val="7"/>
        </w:numPr>
        <w:jc w:val="both"/>
      </w:pPr>
      <w:r>
        <w:t>Do misky nalij vodu cca 5 cm. Můžeš ji obarvit potravinářským barvivem nebo inkoustem (pro lepší viditelnost).</w:t>
      </w:r>
    </w:p>
    <w:p w:rsidR="00DD6854" w:rsidRDefault="00DD6854" w:rsidP="00DD6854">
      <w:pPr>
        <w:pStyle w:val="Odstavecseseznamem"/>
        <w:numPr>
          <w:ilvl w:val="0"/>
          <w:numId w:val="7"/>
        </w:numPr>
        <w:jc w:val="both"/>
      </w:pPr>
      <w:r>
        <w:t>Do misky umísti na kamínek minci, aby byla ponořená těsně pod hladinou.</w:t>
      </w:r>
    </w:p>
    <w:p w:rsidR="00DD6854" w:rsidRDefault="00DD6854" w:rsidP="00DD6854">
      <w:pPr>
        <w:pStyle w:val="Odstavecseseznamem"/>
        <w:numPr>
          <w:ilvl w:val="0"/>
          <w:numId w:val="7"/>
        </w:numPr>
        <w:jc w:val="both"/>
      </w:pPr>
      <w:r>
        <w:t>Dej na hladinu svíčku (zapíchnutou do polystyrenu) a zapal ji.</w:t>
      </w:r>
    </w:p>
    <w:p w:rsidR="00DD6854" w:rsidRDefault="00DD6854" w:rsidP="00DD6854">
      <w:pPr>
        <w:pStyle w:val="Odstavecseseznamem"/>
        <w:numPr>
          <w:ilvl w:val="0"/>
          <w:numId w:val="7"/>
        </w:numPr>
        <w:jc w:val="both"/>
      </w:pPr>
      <w:r>
        <w:t>Svíčku přiklop skleničkou (sklenička se nesmí dotýkat dna).</w:t>
      </w:r>
    </w:p>
    <w:p w:rsidR="00DD6854" w:rsidRDefault="00DD6854" w:rsidP="00DD6854">
      <w:pPr>
        <w:pStyle w:val="Odstavecseseznamem"/>
        <w:numPr>
          <w:ilvl w:val="0"/>
          <w:numId w:val="7"/>
        </w:numPr>
        <w:jc w:val="both"/>
      </w:pPr>
      <w:r>
        <w:t>Pozoruj.</w:t>
      </w:r>
    </w:p>
    <w:p w:rsidR="00DD6854" w:rsidRDefault="00DD6854" w:rsidP="00DD6854">
      <w:pPr>
        <w:pStyle w:val="Odstavecseseznamem"/>
        <w:jc w:val="both"/>
      </w:pPr>
    </w:p>
    <w:p w:rsidR="00C351DC" w:rsidRDefault="00DD6854" w:rsidP="00DD6854">
      <w:r>
        <w:rPr>
          <w:noProof/>
        </w:rPr>
        <w:drawing>
          <wp:inline distT="0" distB="0" distL="0" distR="0" wp14:anchorId="0EB236F9" wp14:editId="65F3AC1F">
            <wp:extent cx="1747520" cy="1310640"/>
            <wp:effectExtent l="0" t="0" r="5080" b="3810"/>
            <wp:docPr id="6" name="Obrázek 6" descr="Obsah obrázku červená, oranžov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červená, oranžová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F0DE8" wp14:editId="526565A8">
            <wp:extent cx="1630680" cy="1304925"/>
            <wp:effectExtent l="0" t="0" r="7620" b="9525"/>
            <wp:docPr id="7" name="Obrázek 7" descr="Obsah obrázku červená, nápoj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červená, nápoj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ADC"/>
    <w:multiLevelType w:val="hybridMultilevel"/>
    <w:tmpl w:val="8B165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3527FE"/>
    <w:rsid w:val="004B30BD"/>
    <w:rsid w:val="00841A16"/>
    <w:rsid w:val="00A13445"/>
    <w:rsid w:val="00C351DC"/>
    <w:rsid w:val="00DC183C"/>
    <w:rsid w:val="00DD6854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E9A4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2021-02-08T06:41:00Z</dcterms:created>
  <dcterms:modified xsi:type="dcterms:W3CDTF">2021-02-08T12:53:00Z</dcterms:modified>
</cp:coreProperties>
</file>