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83938" w14:textId="05E6A4DD" w:rsidR="00C2396B" w:rsidRPr="00C2396B" w:rsidRDefault="00C2396B" w:rsidP="00C239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</w:pPr>
      <w:r w:rsidRPr="00C2396B"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  <w:t>Velikonoční karanténa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  <w:t xml:space="preserve"> - Báseň</w:t>
      </w:r>
    </w:p>
    <w:p w14:paraId="1277C3D5" w14:textId="77777777" w:rsidR="00C2396B" w:rsidRPr="00C2396B" w:rsidRDefault="00C2396B" w:rsidP="00C239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</w:pPr>
      <w:r w:rsidRPr="00C2396B"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  <w:t>Machota Vratislav</w:t>
      </w:r>
    </w:p>
    <w:p w14:paraId="17A0757C" w14:textId="77777777" w:rsidR="00C2396B" w:rsidRPr="00C2396B" w:rsidRDefault="00C2396B" w:rsidP="00C239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</w:pPr>
    </w:p>
    <w:p w14:paraId="01C7C4E2" w14:textId="77777777" w:rsidR="00C2396B" w:rsidRPr="00C2396B" w:rsidRDefault="00C2396B" w:rsidP="00C239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</w:pPr>
      <w:r w:rsidRPr="00C2396B"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  <w:t>Kluci chodí koledovat,</w:t>
      </w:r>
    </w:p>
    <w:p w14:paraId="67D8B35E" w14:textId="77777777" w:rsidR="00C2396B" w:rsidRPr="00C2396B" w:rsidRDefault="00C2396B" w:rsidP="00C239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</w:pPr>
      <w:r w:rsidRPr="00C2396B"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  <w:t>velikonoční je čas.</w:t>
      </w:r>
    </w:p>
    <w:p w14:paraId="7F660FDD" w14:textId="77777777" w:rsidR="00C2396B" w:rsidRPr="00C2396B" w:rsidRDefault="00C2396B" w:rsidP="00C239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</w:pPr>
      <w:r w:rsidRPr="00C2396B"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  <w:t>Tento rok je ale ticho,</w:t>
      </w:r>
    </w:p>
    <w:p w14:paraId="097B85A7" w14:textId="77777777" w:rsidR="00C2396B" w:rsidRPr="00C2396B" w:rsidRDefault="00C2396B" w:rsidP="00C239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</w:pPr>
      <w:r w:rsidRPr="00C2396B"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  <w:t>pomlázka se nesmí třást.</w:t>
      </w:r>
    </w:p>
    <w:p w14:paraId="62C30E97" w14:textId="77777777" w:rsidR="00C2396B" w:rsidRPr="00C2396B" w:rsidRDefault="00C2396B" w:rsidP="00C239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</w:pPr>
    </w:p>
    <w:p w14:paraId="70139629" w14:textId="77777777" w:rsidR="00C2396B" w:rsidRPr="00C2396B" w:rsidRDefault="00C2396B" w:rsidP="00C239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</w:pPr>
      <w:r w:rsidRPr="00C2396B"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  <w:t>Díky vládním nařízením,</w:t>
      </w:r>
    </w:p>
    <w:p w14:paraId="3A74A4E5" w14:textId="77777777" w:rsidR="00C2396B" w:rsidRPr="00C2396B" w:rsidRDefault="00C2396B" w:rsidP="00C239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</w:pPr>
      <w:r w:rsidRPr="00C2396B"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  <w:t xml:space="preserve">doma </w:t>
      </w:r>
      <w:proofErr w:type="spellStart"/>
      <w:r w:rsidRPr="00C2396B"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  <w:t>budem</w:t>
      </w:r>
      <w:proofErr w:type="spellEnd"/>
      <w:r w:rsidRPr="00C2396B"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  <w:t xml:space="preserve"> trčet,</w:t>
      </w:r>
    </w:p>
    <w:p w14:paraId="27E6C4BA" w14:textId="77777777" w:rsidR="00C2396B" w:rsidRPr="00C2396B" w:rsidRDefault="00C2396B" w:rsidP="00C239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</w:pPr>
      <w:r w:rsidRPr="00C2396B"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  <w:t>Všichni kluci nadávají,</w:t>
      </w:r>
    </w:p>
    <w:p w14:paraId="5B15DDBF" w14:textId="77777777" w:rsidR="00C2396B" w:rsidRPr="00C2396B" w:rsidRDefault="00C2396B" w:rsidP="00C239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</w:pPr>
      <w:r w:rsidRPr="00C2396B"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  <w:t>ba i začínají brečet.</w:t>
      </w:r>
    </w:p>
    <w:p w14:paraId="70E8E1D8" w14:textId="77777777" w:rsidR="00C2396B" w:rsidRPr="00C2396B" w:rsidRDefault="00C2396B" w:rsidP="00C239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</w:pPr>
    </w:p>
    <w:p w14:paraId="312D062B" w14:textId="77777777" w:rsidR="00C2396B" w:rsidRPr="00C2396B" w:rsidRDefault="00C2396B" w:rsidP="00C239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</w:pPr>
      <w:r w:rsidRPr="00C2396B"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  <w:t>Jak rádi bychom vyšli ven,</w:t>
      </w:r>
    </w:p>
    <w:p w14:paraId="27526C46" w14:textId="7F5255CD" w:rsidR="00C2396B" w:rsidRPr="00C2396B" w:rsidRDefault="009210EB" w:rsidP="00C239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  <w:t>s</w:t>
      </w:r>
      <w:r w:rsidR="00C2396B" w:rsidRPr="00C2396B"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  <w:t>těžují si kluci,</w:t>
      </w:r>
    </w:p>
    <w:p w14:paraId="20108C4D" w14:textId="77777777" w:rsidR="00C2396B" w:rsidRPr="00C2396B" w:rsidRDefault="00C2396B" w:rsidP="00C239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</w:pPr>
      <w:r w:rsidRPr="00C2396B"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  <w:t>ta vláda nás omezuje,</w:t>
      </w:r>
    </w:p>
    <w:p w14:paraId="35E33BC4" w14:textId="77777777" w:rsidR="00C2396B" w:rsidRPr="00C2396B" w:rsidRDefault="00C2396B" w:rsidP="00C239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</w:pPr>
      <w:r w:rsidRPr="00C2396B"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  <w:t>ne!, přímo nás mučí.</w:t>
      </w:r>
    </w:p>
    <w:p w14:paraId="6978A737" w14:textId="77777777" w:rsidR="00C2396B" w:rsidRPr="00C2396B" w:rsidRDefault="00C2396B" w:rsidP="00C239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</w:pPr>
      <w:bookmarkStart w:id="0" w:name="_GoBack"/>
      <w:bookmarkEnd w:id="0"/>
    </w:p>
    <w:p w14:paraId="54B3E117" w14:textId="77777777" w:rsidR="00C2396B" w:rsidRPr="00C2396B" w:rsidRDefault="00C2396B" w:rsidP="00C239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</w:pPr>
      <w:r w:rsidRPr="00C2396B"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  <w:t>Hele kluci, říká táta,</w:t>
      </w:r>
    </w:p>
    <w:p w14:paraId="13CF0FB7" w14:textId="77777777" w:rsidR="00C2396B" w:rsidRPr="00C2396B" w:rsidRDefault="00C2396B" w:rsidP="00C239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</w:pPr>
      <w:r w:rsidRPr="00C2396B"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  <w:t>vyrazíme příští rok,</w:t>
      </w:r>
    </w:p>
    <w:p w14:paraId="099AA997" w14:textId="77777777" w:rsidR="00C2396B" w:rsidRPr="00C2396B" w:rsidRDefault="00C2396B" w:rsidP="00C239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</w:pPr>
      <w:r w:rsidRPr="00C2396B"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  <w:t>ono se to uklidní,</w:t>
      </w:r>
    </w:p>
    <w:p w14:paraId="0D68AB9F" w14:textId="77777777" w:rsidR="00C2396B" w:rsidRPr="00C2396B" w:rsidRDefault="00C2396B" w:rsidP="00C239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</w:pPr>
      <w:r w:rsidRPr="00C2396B"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  <w:t>až bude vše O.K.</w:t>
      </w:r>
    </w:p>
    <w:p w14:paraId="0B68FE13" w14:textId="77777777" w:rsidR="00C2396B" w:rsidRPr="00C2396B" w:rsidRDefault="00C2396B" w:rsidP="00C2396B">
      <w:pPr>
        <w:rPr>
          <w:b/>
          <w:bCs/>
          <w:i/>
          <w:iCs/>
        </w:rPr>
      </w:pPr>
    </w:p>
    <w:sectPr w:rsidR="00C2396B" w:rsidRPr="00C23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6B"/>
    <w:rsid w:val="009210EB"/>
    <w:rsid w:val="00C2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7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Vratislav Machota</dc:creator>
  <cp:lastModifiedBy>Hana Jará</cp:lastModifiedBy>
  <cp:revision>2</cp:revision>
  <dcterms:created xsi:type="dcterms:W3CDTF">2020-04-13T19:51:00Z</dcterms:created>
  <dcterms:modified xsi:type="dcterms:W3CDTF">2020-04-13T19:51:00Z</dcterms:modified>
</cp:coreProperties>
</file>